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8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5601"/>
        <w:gridCol w:w="1814"/>
      </w:tblGrid>
      <w:tr w:rsidR="00D00E75" w14:paraId="00923246" w14:textId="77777777" w:rsidTr="001A60A9">
        <w:trPr>
          <w:cantSplit/>
          <w:trHeight w:val="1814"/>
        </w:trPr>
        <w:tc>
          <w:tcPr>
            <w:tcW w:w="2268" w:type="dxa"/>
            <w:vAlign w:val="center"/>
          </w:tcPr>
          <w:p w14:paraId="7D67AA2C" w14:textId="3DFA2D65" w:rsidR="00D00E75" w:rsidRDefault="001A60A9">
            <w:pPr>
              <w:spacing w:line="240" w:lineRule="auto"/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5668DFA6" wp14:editId="0A40D945">
                  <wp:simplePos x="0" y="0"/>
                  <wp:positionH relativeFrom="column">
                    <wp:posOffset>1270</wp:posOffset>
                  </wp:positionH>
                  <wp:positionV relativeFrom="page">
                    <wp:posOffset>-48895</wp:posOffset>
                  </wp:positionV>
                  <wp:extent cx="1352550" cy="866775"/>
                  <wp:effectExtent l="0" t="0" r="0" b="0"/>
                  <wp:wrapNone/>
                  <wp:docPr id="1" name="UniCesuma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niCesumar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01" w:type="dxa"/>
            <w:vAlign w:val="center"/>
          </w:tcPr>
          <w:p w14:paraId="0CF8632E" w14:textId="342D03DE" w:rsidR="00D00E75" w:rsidRPr="001A60A9" w:rsidRDefault="00721ABA">
            <w:pPr>
              <w:spacing w:before="120" w:line="1100" w:lineRule="exact"/>
              <w:jc w:val="center"/>
              <w:rPr>
                <w:sz w:val="120"/>
                <w:szCs w:val="120"/>
              </w:rPr>
            </w:pPr>
            <w:r w:rsidRPr="00721ABA">
              <w:rPr>
                <w:rFonts w:ascii="Georgia" w:hAnsi="Georgia"/>
                <w:b/>
                <w:color w:val="003A5F"/>
                <w:sz w:val="80"/>
                <w:szCs w:val="80"/>
              </w:rPr>
              <w:t xml:space="preserve"> </w:t>
            </w:r>
            <w:r w:rsidR="00C351E2" w:rsidRPr="001A60A9">
              <w:rPr>
                <w:rFonts w:ascii="Georgia" w:hAnsi="Georgia"/>
                <w:b/>
                <w:color w:val="003A5F"/>
                <w:sz w:val="120"/>
                <w:szCs w:val="120"/>
              </w:rPr>
              <w:t>LOGOS</w:t>
            </w:r>
          </w:p>
          <w:p w14:paraId="3001A5AB" w14:textId="77777777" w:rsidR="00D00E75" w:rsidRDefault="00D00E75">
            <w:pPr>
              <w:pBdr>
                <w:bottom w:val="single" w:sz="4" w:space="0" w:color="00568A"/>
              </w:pBdr>
              <w:spacing w:before="60" w:after="60" w:line="240" w:lineRule="auto"/>
              <w:jc w:val="center"/>
              <w:rPr>
                <w:sz w:val="2"/>
              </w:rPr>
            </w:pPr>
          </w:p>
          <w:p w14:paraId="4A3D4F50" w14:textId="6A14A6A4" w:rsidR="00D00E75" w:rsidRDefault="00000000">
            <w:pPr>
              <w:spacing w:before="80" w:line="240" w:lineRule="auto"/>
              <w:jc w:val="center"/>
            </w:pPr>
            <w:r>
              <w:rPr>
                <w:rFonts w:ascii="Georgia" w:hAnsi="Georgia"/>
                <w:i/>
                <w:color w:val="1B2A36"/>
                <w:sz w:val="27"/>
                <w:szCs w:val="27"/>
              </w:rPr>
              <w:t>Revista de Humanidades</w:t>
            </w:r>
            <w:r w:rsidR="00721ABA">
              <w:rPr>
                <w:rFonts w:ascii="Georgia" w:hAnsi="Georgia"/>
                <w:i/>
                <w:color w:val="1B2A36"/>
                <w:sz w:val="27"/>
                <w:szCs w:val="27"/>
              </w:rPr>
              <w:t xml:space="preserve"> </w:t>
            </w:r>
            <w:r>
              <w:rPr>
                <w:rFonts w:ascii="Georgia" w:hAnsi="Georgia"/>
                <w:i/>
                <w:color w:val="1B2A36"/>
                <w:sz w:val="27"/>
                <w:szCs w:val="27"/>
              </w:rPr>
              <w:t>UniCesumar</w:t>
            </w:r>
          </w:p>
          <w:p w14:paraId="2D1880C3" w14:textId="7B975357" w:rsidR="00D00E75" w:rsidRPr="00721ABA" w:rsidRDefault="00C052A8">
            <w:pPr>
              <w:spacing w:line="240" w:lineRule="auto"/>
              <w:jc w:val="center"/>
              <w:rPr>
                <w:i/>
                <w:lang w:eastAsia="ja-JP"/>
              </w:rPr>
            </w:pPr>
            <w:r w:rsidRPr="00C052A8">
              <w:rPr>
                <w:i/>
                <w:color w:val="5A6771"/>
                <w:sz w:val="20"/>
                <w:szCs w:val="20"/>
              </w:rPr>
              <w:t>Filosofia • História • Geografia • Sociologia • Teologia</w:t>
            </w:r>
          </w:p>
        </w:tc>
        <w:tc>
          <w:tcPr>
            <w:tcW w:w="1814" w:type="dxa"/>
            <w:vAlign w:val="center"/>
          </w:tcPr>
          <w:p w14:paraId="2010845F" w14:textId="40BD1EAA" w:rsidR="00D00E75" w:rsidRDefault="00C0334A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24E437D" wp14:editId="204821AE">
                  <wp:extent cx="1151890" cy="1542415"/>
                  <wp:effectExtent l="0" t="0" r="0" b="0"/>
                  <wp:docPr id="3" name="Imagem 3" descr="Logotipo&#10;&#10;Descrição gerada automaticamente com confiança m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 descr="Logotipo&#10;&#10;Descrição gerada automaticamente com confiança média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890" cy="1542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2E796" w14:textId="2B8A2F21" w:rsidR="00D00E75" w:rsidRDefault="00000000">
            <w:pPr>
              <w:spacing w:before="60" w:line="240" w:lineRule="auto"/>
              <w:jc w:val="center"/>
            </w:pPr>
            <w:r>
              <w:rPr>
                <w:rFonts w:ascii="Calibri" w:hAnsi="Calibri"/>
                <w:color w:val="3A454F"/>
                <w:sz w:val="15"/>
                <w:szCs w:val="15"/>
              </w:rPr>
              <w:t xml:space="preserve">ISSN </w:t>
            </w:r>
            <w:r w:rsidR="001702CC">
              <w:rPr>
                <w:rFonts w:ascii="Calibri" w:hAnsi="Calibri"/>
                <w:color w:val="3A454F"/>
                <w:sz w:val="15"/>
                <w:szCs w:val="15"/>
              </w:rPr>
              <w:t>[</w:t>
            </w:r>
            <w:r w:rsidR="001702CC" w:rsidRPr="00C351E2">
              <w:rPr>
                <w:rFonts w:ascii="Calibri" w:hAnsi="Calibri"/>
                <w:i/>
                <w:iCs/>
                <w:color w:val="3A454F"/>
                <w:sz w:val="15"/>
                <w:szCs w:val="15"/>
              </w:rPr>
              <w:t>Em breve</w:t>
            </w:r>
            <w:r w:rsidR="001702CC">
              <w:rPr>
                <w:rFonts w:ascii="Calibri" w:hAnsi="Calibri"/>
                <w:color w:val="3A454F"/>
                <w:sz w:val="15"/>
                <w:szCs w:val="15"/>
              </w:rPr>
              <w:t>]</w:t>
            </w:r>
          </w:p>
          <w:p w14:paraId="4E6B2C60" w14:textId="77777777" w:rsidR="00D00E75" w:rsidRDefault="00000000">
            <w:pPr>
              <w:spacing w:line="240" w:lineRule="auto"/>
              <w:jc w:val="center"/>
            </w:pPr>
            <w:r>
              <w:rPr>
                <w:rFonts w:ascii="Calibri" w:hAnsi="Calibri"/>
                <w:color w:val="3A454F"/>
                <w:sz w:val="15"/>
                <w:szCs w:val="15"/>
              </w:rPr>
              <w:t>Acesso aberto</w:t>
            </w:r>
          </w:p>
        </w:tc>
      </w:tr>
    </w:tbl>
    <w:p w14:paraId="039F6147" w14:textId="02D45EF2" w:rsidR="00D00E75" w:rsidRPr="00C052A8" w:rsidRDefault="002B2973" w:rsidP="00C351E2">
      <w:pPr>
        <w:pBdr>
          <w:top w:val="single" w:sz="12" w:space="6" w:color="003A5F"/>
        </w:pBdr>
        <w:spacing w:line="240" w:lineRule="auto"/>
        <w:jc w:val="center"/>
      </w:pPr>
      <w:r w:rsidRPr="00C052A8">
        <w:rPr>
          <w:color w:val="1B2A36"/>
          <w:sz w:val="20"/>
          <w:szCs w:val="20"/>
        </w:rPr>
        <w:t xml:space="preserve">Revista Logos UniCesumar, Maringá – PR, v. </w:t>
      </w:r>
      <w:r w:rsidR="00C0334A" w:rsidRPr="00C052A8">
        <w:rPr>
          <w:color w:val="1B2A36"/>
          <w:sz w:val="20"/>
          <w:szCs w:val="20"/>
        </w:rPr>
        <w:t>X</w:t>
      </w:r>
      <w:r w:rsidRPr="00C052A8">
        <w:rPr>
          <w:color w:val="1B2A36"/>
          <w:sz w:val="20"/>
          <w:szCs w:val="20"/>
        </w:rPr>
        <w:t xml:space="preserve">, n. </w:t>
      </w:r>
      <w:r w:rsidR="00C0334A" w:rsidRPr="00C052A8">
        <w:rPr>
          <w:color w:val="1B2A36"/>
          <w:sz w:val="20"/>
          <w:szCs w:val="20"/>
        </w:rPr>
        <w:t>X</w:t>
      </w:r>
      <w:r w:rsidRPr="00C052A8">
        <w:rPr>
          <w:color w:val="1B2A36"/>
          <w:sz w:val="20"/>
          <w:szCs w:val="20"/>
        </w:rPr>
        <w:t xml:space="preserve"> •</w:t>
      </w:r>
    </w:p>
    <w:p w14:paraId="14639CF7" w14:textId="5A237D59" w:rsidR="00D00E75" w:rsidRPr="00C052A8" w:rsidRDefault="00000000" w:rsidP="00C351E2">
      <w:pPr>
        <w:pBdr>
          <w:bottom w:val="single" w:sz="12" w:space="0" w:color="003A5F"/>
        </w:pBdr>
        <w:spacing w:line="240" w:lineRule="auto"/>
        <w:jc w:val="center"/>
      </w:pPr>
      <w:r w:rsidRPr="00C052A8">
        <w:rPr>
          <w:color w:val="1B2A36"/>
          <w:sz w:val="20"/>
          <w:szCs w:val="20"/>
        </w:rPr>
        <w:t xml:space="preserve">Publicado: </w:t>
      </w:r>
      <w:r w:rsidR="00C351E2" w:rsidRPr="00C052A8">
        <w:rPr>
          <w:color w:val="1B2A36"/>
          <w:sz w:val="20"/>
          <w:szCs w:val="20"/>
        </w:rPr>
        <w:t>XX/XX/XXXX</w:t>
      </w:r>
    </w:p>
    <w:p w14:paraId="4E990CB0" w14:textId="608894CD" w:rsidR="0089403F" w:rsidRPr="00721ABA" w:rsidRDefault="00000000" w:rsidP="0089403F">
      <w:pPr>
        <w:spacing w:before="240" w:line="240" w:lineRule="auto"/>
        <w:jc w:val="center"/>
        <w:rPr>
          <w:rFonts w:ascii="Calibri" w:hAnsi="Calibri"/>
          <w:b/>
          <w:caps/>
          <w:color w:val="00568A"/>
          <w:spacing w:val="60"/>
        </w:rPr>
      </w:pPr>
      <w:r w:rsidRPr="00721ABA">
        <w:rPr>
          <w:rFonts w:ascii="Calibri" w:hAnsi="Calibri"/>
          <w:b/>
          <w:caps/>
          <w:color w:val="00568A"/>
          <w:spacing w:val="60"/>
        </w:rPr>
        <w:t>Artigo</w:t>
      </w:r>
    </w:p>
    <w:p w14:paraId="008BB08C" w14:textId="77777777" w:rsidR="0089403F" w:rsidRPr="00C0334A" w:rsidRDefault="0089403F" w:rsidP="0089403F">
      <w:pPr>
        <w:spacing w:line="240" w:lineRule="auto"/>
        <w:jc w:val="center"/>
        <w:rPr>
          <w:rFonts w:ascii="Calibri" w:hAnsi="Calibri"/>
          <w:b/>
          <w:caps/>
          <w:color w:val="00568A"/>
          <w:spacing w:val="60"/>
          <w:sz w:val="20"/>
          <w:szCs w:val="20"/>
        </w:rPr>
      </w:pPr>
    </w:p>
    <w:p w14:paraId="4E96F187" w14:textId="77777777" w:rsidR="00D00E75" w:rsidRDefault="00000000" w:rsidP="0089403F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Título: subtítulo separado por dois pontos, se houver</w:t>
      </w:r>
    </w:p>
    <w:p w14:paraId="355EB90C" w14:textId="77777777" w:rsidR="0089403F" w:rsidRPr="00C0334A" w:rsidRDefault="0089403F" w:rsidP="0089403F">
      <w:pPr>
        <w:spacing w:line="240" w:lineRule="auto"/>
        <w:jc w:val="center"/>
        <w:rPr>
          <w:b/>
          <w:sz w:val="20"/>
          <w:szCs w:val="20"/>
        </w:rPr>
      </w:pPr>
    </w:p>
    <w:p w14:paraId="0FBCA615" w14:textId="2936DBC3" w:rsidR="00D00E75" w:rsidRPr="0089403F" w:rsidRDefault="00000000" w:rsidP="0089403F">
      <w:pPr>
        <w:jc w:val="right"/>
        <w:rPr>
          <w:i/>
          <w:sz w:val="28"/>
          <w:szCs w:val="28"/>
        </w:rPr>
      </w:pPr>
      <w:r w:rsidRPr="0089403F">
        <w:rPr>
          <w:i/>
          <w:sz w:val="28"/>
          <w:szCs w:val="28"/>
        </w:rPr>
        <w:t>Nome completo do autor(a)</w:t>
      </w:r>
      <w:r w:rsidR="0089403F" w:rsidRPr="0089403F">
        <w:rPr>
          <w:rStyle w:val="Refdenotadefim"/>
          <w:i/>
          <w:sz w:val="28"/>
          <w:szCs w:val="28"/>
        </w:rPr>
        <w:t xml:space="preserve"> </w:t>
      </w:r>
      <w:r w:rsidR="0089403F" w:rsidRPr="0089403F">
        <w:rPr>
          <w:rStyle w:val="Refdenotadefim"/>
          <w:i/>
          <w:sz w:val="28"/>
          <w:szCs w:val="28"/>
        </w:rPr>
        <w:endnoteReference w:customMarkFollows="1" w:id="1"/>
        <w:t>*</w:t>
      </w:r>
    </w:p>
    <w:p w14:paraId="533C2588" w14:textId="77777777" w:rsidR="00D00E75" w:rsidRDefault="00000000" w:rsidP="0089403F">
      <w:pPr>
        <w:spacing w:line="240" w:lineRule="auto"/>
      </w:pPr>
      <w:r>
        <w:rPr>
          <w:b/>
        </w:rPr>
        <w:t>Resumo:</w:t>
      </w:r>
      <w:r>
        <w:t xml:space="preserve"> O resumo deve ter entre 120 e 200 palavras.</w:t>
      </w:r>
    </w:p>
    <w:p w14:paraId="4578AB32" w14:textId="551F1797" w:rsidR="00D00E75" w:rsidRDefault="00000000" w:rsidP="0089403F">
      <w:pPr>
        <w:spacing w:line="240" w:lineRule="auto"/>
      </w:pPr>
      <w:r>
        <w:rPr>
          <w:b/>
        </w:rPr>
        <w:t>Palavras-chave:</w:t>
      </w:r>
      <w:r>
        <w:t xml:space="preserve"> Entre 3 e 5 palavras separadas por ponto</w:t>
      </w:r>
      <w:r w:rsidR="00C0334A">
        <w:t xml:space="preserve"> e vírgula (</w:t>
      </w:r>
      <w:r w:rsidR="00C0334A">
        <w:rPr>
          <w:rFonts w:ascii="Segoe UI Emoji" w:eastAsia="Segoe UI Emoji" w:hAnsi="Segoe UI Emoji" w:cs="Segoe UI Emoji"/>
        </w:rPr>
        <w:t>;).</w:t>
      </w:r>
    </w:p>
    <w:p w14:paraId="2B259280" w14:textId="77777777" w:rsidR="0089403F" w:rsidRDefault="0089403F" w:rsidP="0089403F">
      <w:pPr>
        <w:spacing w:line="240" w:lineRule="auto"/>
      </w:pPr>
    </w:p>
    <w:p w14:paraId="414C805F" w14:textId="77777777" w:rsidR="00D00E75" w:rsidRPr="00C0334A" w:rsidRDefault="00000000" w:rsidP="0089403F">
      <w:pPr>
        <w:spacing w:line="240" w:lineRule="auto"/>
        <w:jc w:val="center"/>
        <w:rPr>
          <w:b/>
          <w:sz w:val="28"/>
          <w:szCs w:val="28"/>
        </w:rPr>
      </w:pPr>
      <w:r w:rsidRPr="00C0334A">
        <w:rPr>
          <w:b/>
          <w:sz w:val="28"/>
          <w:szCs w:val="28"/>
        </w:rPr>
        <w:t>Título em inglês: subtítulo separado por dois pontos, se houver</w:t>
      </w:r>
    </w:p>
    <w:p w14:paraId="2EE582DF" w14:textId="77777777" w:rsidR="00D00E75" w:rsidRDefault="00000000" w:rsidP="0089403F">
      <w:pPr>
        <w:spacing w:line="240" w:lineRule="auto"/>
      </w:pPr>
      <w:r>
        <w:rPr>
          <w:b/>
        </w:rPr>
        <w:t>Abstract:</w:t>
      </w:r>
      <w:r>
        <w:rPr>
          <w:i/>
        </w:rPr>
        <w:t xml:space="preserve"> resumo em inglês.</w:t>
      </w:r>
    </w:p>
    <w:p w14:paraId="35DA6DFE" w14:textId="77777777" w:rsidR="00D00E75" w:rsidRDefault="00000000" w:rsidP="0089403F">
      <w:pPr>
        <w:spacing w:line="240" w:lineRule="auto"/>
        <w:rPr>
          <w:i/>
        </w:rPr>
      </w:pPr>
      <w:r>
        <w:rPr>
          <w:b/>
        </w:rPr>
        <w:t>Keywords:</w:t>
      </w:r>
      <w:r>
        <w:rPr>
          <w:i/>
        </w:rPr>
        <w:t xml:space="preserve"> Repetir as palavras-chave em inglês.</w:t>
      </w:r>
    </w:p>
    <w:p w14:paraId="10391E41" w14:textId="77777777" w:rsidR="0089403F" w:rsidRDefault="0089403F" w:rsidP="0089403F">
      <w:pPr>
        <w:spacing w:line="240" w:lineRule="auto"/>
        <w:rPr>
          <w:i/>
        </w:rPr>
      </w:pPr>
    </w:p>
    <w:p w14:paraId="11AE2E04" w14:textId="77777777" w:rsidR="0089403F" w:rsidRDefault="0089403F" w:rsidP="0089403F">
      <w:pPr>
        <w:spacing w:line="240" w:lineRule="auto"/>
        <w:rPr>
          <w:i/>
        </w:rPr>
      </w:pPr>
    </w:p>
    <w:p w14:paraId="348F2FED" w14:textId="7A443C55" w:rsidR="0089403F" w:rsidRDefault="0089403F" w:rsidP="0089403F">
      <w:pPr>
        <w:spacing w:line="240" w:lineRule="auto"/>
        <w:jc w:val="right"/>
        <w:rPr>
          <w:i/>
        </w:rPr>
      </w:pPr>
      <w:r>
        <w:rPr>
          <w:i/>
        </w:rPr>
        <w:t>Epigrafe, se houver. [Citar epigrafe nas Referências bibliográficas]</w:t>
      </w:r>
    </w:p>
    <w:p w14:paraId="1B6763E6" w14:textId="6D0CA0E5" w:rsidR="0089403F" w:rsidRDefault="0089403F" w:rsidP="0089403F">
      <w:pPr>
        <w:spacing w:line="240" w:lineRule="auto"/>
        <w:jc w:val="right"/>
        <w:rPr>
          <w:i/>
        </w:rPr>
      </w:pPr>
      <w:r>
        <w:rPr>
          <w:i/>
        </w:rPr>
        <w:t>Autor(a) da Epigrafe</w:t>
      </w:r>
    </w:p>
    <w:p w14:paraId="33B843FC" w14:textId="77777777" w:rsidR="0089403F" w:rsidRDefault="0089403F" w:rsidP="0089403F">
      <w:pPr>
        <w:spacing w:line="240" w:lineRule="auto"/>
      </w:pPr>
    </w:p>
    <w:p w14:paraId="36D94E5C" w14:textId="1EEAF064" w:rsidR="00C0334A" w:rsidRPr="00C0334A" w:rsidRDefault="00C0334A" w:rsidP="00C0334A">
      <w:pPr>
        <w:pStyle w:val="PargrafodaLista"/>
        <w:numPr>
          <w:ilvl w:val="0"/>
          <w:numId w:val="3"/>
        </w:numPr>
        <w:ind w:left="0" w:firstLine="851"/>
        <w:rPr>
          <w:b/>
          <w:bCs/>
        </w:rPr>
      </w:pPr>
      <w:r w:rsidRPr="00C0334A">
        <w:rPr>
          <w:b/>
          <w:bCs/>
        </w:rPr>
        <w:t>Introdução</w:t>
      </w:r>
    </w:p>
    <w:p w14:paraId="37DD1F92" w14:textId="4944679B" w:rsidR="00C0334A" w:rsidRDefault="00000000" w:rsidP="00C0334A">
      <w:pPr>
        <w:ind w:firstLine="851"/>
      </w:pPr>
      <w:r>
        <w:t>Corpo do texto: Fonte Times New Roman, tamanho 12, espaçamento entre linhas 1,5 e texto justificado. Ao utilizar quaisquer materiais de pesquisa, referencie conforme as normas da ABNT (citações e referências) seguindo o presente modelo. O título, portanto, deve estar centralizado, negrito, tamanho 16</w:t>
      </w:r>
      <w:r w:rsidR="00C0334A">
        <w:t xml:space="preserve"> (título em inglês, tamanho 14)</w:t>
      </w:r>
      <w:r>
        <w:t>. Nome completo em itálico, abaixo do título</w:t>
      </w:r>
      <w:r w:rsidR="00C0334A">
        <w:t xml:space="preserve"> (titulação e minibiografia como NOTA DE FIM, conforte está aqui no Template)</w:t>
      </w:r>
      <w:r>
        <w:t xml:space="preserve">. Resumo entre 100 e 150 palavras; 3 </w:t>
      </w:r>
      <w:r w:rsidR="00C0334A">
        <w:t xml:space="preserve">a 5 </w:t>
      </w:r>
      <w:r>
        <w:t>palavras-chaves separadas por ponto</w:t>
      </w:r>
      <w:r w:rsidR="00C0334A">
        <w:t xml:space="preserve"> e vírgula</w:t>
      </w:r>
      <w:r>
        <w:t>. Número de laudas, mínimo 8 e máximo 1</w:t>
      </w:r>
      <w:r w:rsidR="00C0334A">
        <w:t>5</w:t>
      </w:r>
      <w:r>
        <w:t>. Para iniciar o texto, exclua todas essas indicações.</w:t>
      </w:r>
      <w:r w:rsidR="00D33DB1">
        <w:t xml:space="preserve"> Abaixo, algumas regras:</w:t>
      </w:r>
    </w:p>
    <w:p w14:paraId="7627883C" w14:textId="28675EBC" w:rsidR="00D00E75" w:rsidRDefault="00000000">
      <w:pPr>
        <w:pStyle w:val="PargrafodaLista"/>
        <w:numPr>
          <w:ilvl w:val="0"/>
          <w:numId w:val="1"/>
        </w:numPr>
      </w:pPr>
      <w:r>
        <w:t>Não utilizar negrito. Para destacar trechos, utilize itálico.</w:t>
      </w:r>
      <w:r w:rsidR="00C0334A">
        <w:t xml:space="preserve"> Utilize negrito, apenas para o título das seções. Dar espaço de uma linha ao fim de cada seção e utilizar numeração (1, 2, 3... para cada seção, tal como acima em “1. Introdução”).</w:t>
      </w:r>
    </w:p>
    <w:p w14:paraId="65A24AA6" w14:textId="77777777" w:rsidR="00D00E75" w:rsidRDefault="00000000">
      <w:pPr>
        <w:pStyle w:val="PargrafodaLista"/>
        <w:numPr>
          <w:ilvl w:val="0"/>
          <w:numId w:val="1"/>
        </w:numPr>
      </w:pPr>
      <w:r>
        <w:t>Não utilizar citação com todas as letras maiúsculas. Usar, por exemplo: (Torres, 2021, p. 195) e não (TORRES, 2021, p. 195).</w:t>
      </w:r>
    </w:p>
    <w:p w14:paraId="1E16AF07" w14:textId="77777777" w:rsidR="00D00E75" w:rsidRDefault="00000000">
      <w:pPr>
        <w:pStyle w:val="PargrafodaLista"/>
        <w:numPr>
          <w:ilvl w:val="0"/>
          <w:numId w:val="1"/>
        </w:numPr>
      </w:pPr>
      <w:r>
        <w:t>Caso queira, o texto pode ser separado por seções.</w:t>
      </w:r>
    </w:p>
    <w:p w14:paraId="67456885" w14:textId="42CD0293" w:rsidR="00D00E75" w:rsidRDefault="00000000">
      <w:pPr>
        <w:pStyle w:val="PargrafodaLista"/>
        <w:numPr>
          <w:ilvl w:val="0"/>
          <w:numId w:val="1"/>
        </w:numPr>
      </w:pPr>
      <w:r>
        <w:lastRenderedPageBreak/>
        <w:t>Sempre utilizar a tecla TAB para iniciar parágrafos (exceto nas referências bibliográficas).</w:t>
      </w:r>
      <w:r w:rsidR="00C0334A">
        <w:t xml:space="preserve"> O espaçamento da primeira linha de cada paragrafo deve ser de 1,5cm (como está neste Template).</w:t>
      </w:r>
    </w:p>
    <w:p w14:paraId="6CC7B35F" w14:textId="667C6270" w:rsidR="00D00E75" w:rsidRDefault="00000000">
      <w:pPr>
        <w:pStyle w:val="PargrafodaLista"/>
        <w:numPr>
          <w:ilvl w:val="0"/>
          <w:numId w:val="1"/>
        </w:numPr>
      </w:pPr>
      <w:r>
        <w:t>O texto deve ter no mínimo 8 e no máximo 1</w:t>
      </w:r>
      <w:r w:rsidR="00C0334A">
        <w:t>5</w:t>
      </w:r>
      <w:r>
        <w:t xml:space="preserve"> páginas, podendo ter um pouco mais a depender do caso.</w:t>
      </w:r>
    </w:p>
    <w:p w14:paraId="4439236C" w14:textId="77777777" w:rsidR="00D00E75" w:rsidRDefault="00000000">
      <w:pPr>
        <w:pStyle w:val="PargrafodaLista"/>
        <w:numPr>
          <w:ilvl w:val="0"/>
          <w:numId w:val="1"/>
        </w:numPr>
      </w:pPr>
      <w:r>
        <w:t>É permitido, caso queira, o uso de notas de rodapé.</w:t>
      </w:r>
    </w:p>
    <w:p w14:paraId="5F10ACE4" w14:textId="77777777" w:rsidR="00D00E75" w:rsidRDefault="00000000">
      <w:pPr>
        <w:pStyle w:val="PargrafodaLista"/>
        <w:numPr>
          <w:ilvl w:val="0"/>
          <w:numId w:val="1"/>
        </w:numPr>
      </w:pPr>
      <w:r>
        <w:t>A minibiografia deve ser escrita em nota de rodapé de fim, conforme o presente templete.</w:t>
      </w:r>
    </w:p>
    <w:p w14:paraId="533883F6" w14:textId="55D56121" w:rsidR="00721ABA" w:rsidRDefault="00721ABA">
      <w:pPr>
        <w:pStyle w:val="PargrafodaLista"/>
        <w:numPr>
          <w:ilvl w:val="0"/>
          <w:numId w:val="1"/>
        </w:numPr>
      </w:pPr>
      <w:r>
        <w:t>Não alterar cabeçalhos do Template.</w:t>
      </w:r>
    </w:p>
    <w:p w14:paraId="3B0770EA" w14:textId="0C618BC5" w:rsidR="00C0334A" w:rsidRDefault="00C0334A">
      <w:pPr>
        <w:pStyle w:val="PargrafodaLista"/>
        <w:numPr>
          <w:ilvl w:val="0"/>
          <w:numId w:val="1"/>
        </w:numPr>
      </w:pPr>
      <w:r>
        <w:t xml:space="preserve">Enviar o texto para nosso e-mail: </w:t>
      </w:r>
      <w:hyperlink r:id="rId9" w:history="1">
        <w:r w:rsidRPr="00797E1B">
          <w:rPr>
            <w:rStyle w:val="Hyperlink"/>
          </w:rPr>
          <w:t>revistalogosunicesumar@gmail.com</w:t>
        </w:r>
      </w:hyperlink>
      <w:r>
        <w:t xml:space="preserve"> </w:t>
      </w:r>
    </w:p>
    <w:p w14:paraId="1DC58BAF" w14:textId="77777777" w:rsidR="00D00E75" w:rsidRDefault="00000000" w:rsidP="00C0334A">
      <w:pPr>
        <w:ind w:firstLine="851"/>
      </w:pPr>
      <w:r>
        <w:t>Sobre as referências no corpo do texto: nomes de livros devem ser escritos em itálico; nomes de artigos, escritos entre “aspas”. Citações curtas (de no máximo 3 linhas), devem constar entre “aspas” e seguir a norma (Sobrenome, ano, página); o sobrenome não deve ser escrito com todas as letras maiúsculas. Citações longas (mais de três linhas), devem respeitar a seguinte norma: tamanho da fonte 10, espaçamento de parágrafo simples e deslocamento de 4cm a direita, conforme pode-se ver no exemplo a seguir:</w:t>
      </w:r>
    </w:p>
    <w:p w14:paraId="150125B3" w14:textId="77777777" w:rsidR="00721ABA" w:rsidRDefault="00721ABA" w:rsidP="00721ABA">
      <w:pPr>
        <w:spacing w:line="240" w:lineRule="auto"/>
        <w:ind w:firstLine="709"/>
      </w:pPr>
    </w:p>
    <w:p w14:paraId="3E8C7EC8" w14:textId="77777777" w:rsidR="00D00E75" w:rsidRDefault="00000000" w:rsidP="00721ABA">
      <w:pPr>
        <w:spacing w:line="240" w:lineRule="auto"/>
        <w:ind w:left="2268"/>
        <w:rPr>
          <w:sz w:val="20"/>
          <w:szCs w:val="20"/>
        </w:rPr>
      </w:pPr>
      <w:r>
        <w:rPr>
          <w:sz w:val="20"/>
          <w:szCs w:val="20"/>
        </w:rPr>
        <w:t>Uma vez que muitas coisas acontecem ao acaso, e diferem em importância e insignificância, está claro que as pequenas ocorrências da boa fortuna não têm impacto sobre nossa existência, mas, sendo grandes e frequentes, tornarão a vida mais venturosa (pois contribuem naturalmente para adorná-la, e o recurso a elas torna-se belo e nobre). Já as ocorrências na direção inversa esmagam e arruínam o venturoso, pois infligem sofrimentos e se colocam como obstáculos a muitas atividades. Mesmo em meio a elas, contudo, o belo brilha sempre que a pessoa suporta com bom humor grandes e frequentes infortúnios, não por insensibilidade à dor, mas por ser alguém de estirpe e grande de alma (Aristóteles, 2024, p. 87).</w:t>
      </w:r>
    </w:p>
    <w:p w14:paraId="4EC9BEBA" w14:textId="77777777" w:rsidR="00721ABA" w:rsidRDefault="00721ABA" w:rsidP="00721ABA">
      <w:pPr>
        <w:spacing w:line="240" w:lineRule="auto"/>
        <w:ind w:left="2268"/>
        <w:rPr>
          <w:sz w:val="20"/>
          <w:szCs w:val="20"/>
        </w:rPr>
      </w:pPr>
    </w:p>
    <w:p w14:paraId="2EE8A010" w14:textId="77777777" w:rsidR="00D00E75" w:rsidRDefault="00000000" w:rsidP="00C0334A">
      <w:pPr>
        <w:ind w:firstLine="851"/>
      </w:pPr>
      <w:r>
        <w:t xml:space="preserve">Sobre as referências bibliográficas ao final do texto: além de estarem posicionadas em ordem alfabética, artigos, dissertações e teses devem ser referenciados entre “aspas” e com espaçamento de parágrafo simples, sem uso de tabulação (tecla </w:t>
      </w:r>
      <w:proofErr w:type="spellStart"/>
      <w:r>
        <w:t>Tab</w:t>
      </w:r>
      <w:proofErr w:type="spellEnd"/>
      <w:r>
        <w:t>), exemplo:</w:t>
      </w:r>
    </w:p>
    <w:p w14:paraId="2D5164C0" w14:textId="77777777" w:rsidR="00D00E75" w:rsidRDefault="00000000">
      <w:pPr>
        <w:spacing w:before="240" w:after="240" w:line="240" w:lineRule="auto"/>
        <w:jc w:val="left"/>
      </w:pPr>
      <w:r>
        <w:t>FERNANDES, F. L. A. “Duas faces do fatalismo lógico: o argumento do dominador Diodoro Cronos e o argumento da batalha naval de Aristóteles” (dissertação). Universidade Federal do Rio de Janeiro, 2009.</w:t>
      </w:r>
    </w:p>
    <w:p w14:paraId="2692D28C" w14:textId="77777777" w:rsidR="00D00E75" w:rsidRDefault="00000000" w:rsidP="00D33DB1">
      <w:pPr>
        <w:ind w:firstLine="851"/>
      </w:pPr>
      <w:r>
        <w:t>Para livros, use itálico, seguindo cidade da publicação, editora e ano. Exemplo:</w:t>
      </w:r>
    </w:p>
    <w:p w14:paraId="0E587526" w14:textId="2BF4660A" w:rsidR="0089403F" w:rsidRDefault="00000000">
      <w:pPr>
        <w:spacing w:before="240" w:after="240" w:line="240" w:lineRule="auto"/>
        <w:jc w:val="left"/>
      </w:pPr>
      <w:r>
        <w:t xml:space="preserve">ARISTÓTELES. </w:t>
      </w:r>
      <w:r>
        <w:rPr>
          <w:i/>
        </w:rPr>
        <w:t>Ética a Nicômaco</w:t>
      </w:r>
      <w:r>
        <w:t>. São Paulo: Editora 34, 2024.</w:t>
      </w:r>
    </w:p>
    <w:p w14:paraId="0887EA9C" w14:textId="77777777" w:rsidR="0089403F" w:rsidRDefault="0089403F">
      <w:pPr>
        <w:spacing w:before="240" w:after="240" w:line="240" w:lineRule="auto"/>
        <w:jc w:val="left"/>
      </w:pPr>
    </w:p>
    <w:p w14:paraId="34978770" w14:textId="77777777" w:rsidR="00D33DB1" w:rsidRDefault="00D33DB1">
      <w:pPr>
        <w:spacing w:before="240" w:after="240" w:line="240" w:lineRule="auto"/>
        <w:jc w:val="left"/>
      </w:pPr>
    </w:p>
    <w:sectPr w:rsidR="00D33DB1" w:rsidSect="002B2973">
      <w:headerReference w:type="default" r:id="rId10"/>
      <w:footerReference w:type="default" r:id="rId11"/>
      <w:endnotePr>
        <w:numFmt w:val="decimal"/>
      </w:endnotePr>
      <w:pgSz w:w="11906" w:h="16838"/>
      <w:pgMar w:top="1134" w:right="1134" w:bottom="1134" w:left="1134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68D84" w14:textId="77777777" w:rsidR="00647C52" w:rsidRDefault="00647C52">
      <w:pPr>
        <w:spacing w:line="240" w:lineRule="auto"/>
      </w:pPr>
      <w:r>
        <w:separator/>
      </w:r>
    </w:p>
  </w:endnote>
  <w:endnote w:type="continuationSeparator" w:id="0">
    <w:p w14:paraId="5CB945CE" w14:textId="77777777" w:rsidR="00647C52" w:rsidRDefault="00647C52">
      <w:pPr>
        <w:spacing w:line="240" w:lineRule="auto"/>
      </w:pPr>
      <w:r>
        <w:continuationSeparator/>
      </w:r>
    </w:p>
  </w:endnote>
  <w:endnote w:id="1">
    <w:p w14:paraId="1533B4A6" w14:textId="3C6BBA6E" w:rsidR="0089403F" w:rsidRDefault="0089403F">
      <w:pPr>
        <w:pStyle w:val="Textodenotadefim"/>
        <w:rPr>
          <w:sz w:val="28"/>
          <w:szCs w:val="28"/>
        </w:rPr>
      </w:pPr>
      <w:r w:rsidRPr="00C0334A">
        <w:rPr>
          <w:rStyle w:val="Refdenotadefim"/>
          <w:sz w:val="28"/>
          <w:szCs w:val="28"/>
        </w:rPr>
        <w:t>*</w:t>
      </w:r>
      <w:r w:rsidRPr="00C0334A">
        <w:rPr>
          <w:sz w:val="28"/>
          <w:szCs w:val="28"/>
        </w:rPr>
        <w:t xml:space="preserve"> Autor; minibiografia.</w:t>
      </w:r>
    </w:p>
    <w:p w14:paraId="53B1319F" w14:textId="5A776506" w:rsidR="00C0334A" w:rsidRDefault="00C0334A">
      <w:pPr>
        <w:pStyle w:val="Textodenotadefim"/>
        <w:rPr>
          <w:sz w:val="28"/>
          <w:szCs w:val="28"/>
        </w:rPr>
      </w:pPr>
      <w:r>
        <w:rPr>
          <w:sz w:val="28"/>
          <w:szCs w:val="28"/>
        </w:rPr>
        <w:t>Email:</w:t>
      </w:r>
    </w:p>
    <w:p w14:paraId="06596AC3" w14:textId="1B5FC550" w:rsidR="00C0334A" w:rsidRPr="00C0334A" w:rsidRDefault="00C0334A">
      <w:pPr>
        <w:pStyle w:val="Textodenotadefim"/>
        <w:rPr>
          <w:sz w:val="28"/>
          <w:szCs w:val="28"/>
        </w:rPr>
      </w:pPr>
      <w:r>
        <w:rPr>
          <w:sz w:val="28"/>
          <w:szCs w:val="28"/>
        </w:rPr>
        <w:t>Lattes: [colocar o link]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34EB6" w14:textId="18EA2C3B" w:rsidR="00D00E75" w:rsidRPr="00B778E1" w:rsidRDefault="00B778E1">
    <w:pPr>
      <w:pBdr>
        <w:top w:val="single" w:sz="4" w:space="4" w:color="C3CED6"/>
      </w:pBdr>
      <w:tabs>
        <w:tab w:val="right" w:pos="9071"/>
      </w:tabs>
      <w:spacing w:line="240" w:lineRule="auto"/>
      <w:jc w:val="left"/>
      <w:rPr>
        <w:b/>
        <w:bCs/>
      </w:rPr>
    </w:pPr>
    <w:r w:rsidRPr="00B778E1">
      <w:rPr>
        <w:b/>
        <w:bCs/>
        <w:color w:val="3A454F"/>
        <w:sz w:val="20"/>
        <w:szCs w:val="20"/>
      </w:rPr>
      <w:t xml:space="preserve">Revista Logos Unicesumar, Maringá, v. 1, n. </w:t>
    </w:r>
    <w:r w:rsidR="00677B48">
      <w:rPr>
        <w:b/>
        <w:bCs/>
        <w:color w:val="3A454F"/>
        <w:sz w:val="20"/>
        <w:szCs w:val="20"/>
      </w:rPr>
      <w:t>2</w:t>
    </w:r>
    <w:r w:rsidRPr="00B778E1">
      <w:rPr>
        <w:b/>
        <w:bCs/>
        <w:color w:val="3A454F"/>
        <w:sz w:val="20"/>
        <w:szCs w:val="20"/>
      </w:rPr>
      <w:t>, 2026.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C85EA" w14:textId="77777777" w:rsidR="00647C52" w:rsidRDefault="00647C52">
      <w:pPr>
        <w:spacing w:line="240" w:lineRule="auto"/>
      </w:pPr>
      <w:r>
        <w:separator/>
      </w:r>
    </w:p>
  </w:footnote>
  <w:footnote w:type="continuationSeparator" w:id="0">
    <w:p w14:paraId="52730394" w14:textId="77777777" w:rsidR="00647C52" w:rsidRDefault="00647C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1904887"/>
      <w:docPartObj>
        <w:docPartGallery w:val="Page Numbers (Top of Page)"/>
        <w:docPartUnique/>
      </w:docPartObj>
    </w:sdtPr>
    <w:sdtEndPr>
      <w:rPr>
        <w:b/>
        <w:bCs/>
        <w:sz w:val="40"/>
        <w:szCs w:val="40"/>
      </w:rPr>
    </w:sdtEndPr>
    <w:sdtContent>
      <w:p w14:paraId="4E461182" w14:textId="69110907" w:rsidR="002B2973" w:rsidRPr="00B778E1" w:rsidRDefault="002B2973">
        <w:pPr>
          <w:pStyle w:val="Cabealho"/>
          <w:rPr>
            <w:b/>
            <w:bCs/>
            <w:sz w:val="40"/>
            <w:szCs w:val="40"/>
          </w:rPr>
        </w:pPr>
        <w:r w:rsidRPr="00B778E1">
          <w:rPr>
            <w:b/>
            <w:bCs/>
            <w:sz w:val="40"/>
            <w:szCs w:val="40"/>
          </w:rPr>
          <w:fldChar w:fldCharType="begin"/>
        </w:r>
        <w:r w:rsidRPr="00B778E1">
          <w:rPr>
            <w:b/>
            <w:bCs/>
            <w:sz w:val="40"/>
            <w:szCs w:val="40"/>
          </w:rPr>
          <w:instrText>PAGE   \* MERGEFORMAT</w:instrText>
        </w:r>
        <w:r w:rsidRPr="00B778E1">
          <w:rPr>
            <w:b/>
            <w:bCs/>
            <w:sz w:val="40"/>
            <w:szCs w:val="40"/>
          </w:rPr>
          <w:fldChar w:fldCharType="separate"/>
        </w:r>
        <w:r w:rsidRPr="00B778E1">
          <w:rPr>
            <w:b/>
            <w:bCs/>
            <w:sz w:val="40"/>
            <w:szCs w:val="40"/>
          </w:rPr>
          <w:t>2</w:t>
        </w:r>
        <w:r w:rsidRPr="00B778E1">
          <w:rPr>
            <w:b/>
            <w:bCs/>
            <w:sz w:val="40"/>
            <w:szCs w:val="40"/>
          </w:rPr>
          <w:fldChar w:fldCharType="end"/>
        </w:r>
      </w:p>
    </w:sdtContent>
  </w:sdt>
  <w:p w14:paraId="713834D5" w14:textId="77777777" w:rsidR="002B2973" w:rsidRDefault="002B297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C4278C"/>
    <w:multiLevelType w:val="hybridMultilevel"/>
    <w:tmpl w:val="AD087768"/>
    <w:lvl w:ilvl="0" w:tplc="4E58DEC4">
      <w:start w:val="1"/>
      <w:numFmt w:val="bullet"/>
      <w:lvlText w:val="•"/>
      <w:lvlJc w:val="left"/>
      <w:pPr>
        <w:ind w:left="1134" w:hanging="283"/>
      </w:pPr>
      <w:rPr>
        <w:rFonts w:ascii="Times New Roman" w:hAnsi="Times New Roman" w:hint="default"/>
      </w:rPr>
    </w:lvl>
    <w:lvl w:ilvl="1" w:tplc="8096931A">
      <w:numFmt w:val="decimal"/>
      <w:lvlText w:val=""/>
      <w:lvlJc w:val="left"/>
    </w:lvl>
    <w:lvl w:ilvl="2" w:tplc="BDAAB586">
      <w:numFmt w:val="decimal"/>
      <w:lvlText w:val=""/>
      <w:lvlJc w:val="left"/>
    </w:lvl>
    <w:lvl w:ilvl="3" w:tplc="82706BAA">
      <w:numFmt w:val="decimal"/>
      <w:lvlText w:val=""/>
      <w:lvlJc w:val="left"/>
    </w:lvl>
    <w:lvl w:ilvl="4" w:tplc="AF942C34">
      <w:numFmt w:val="decimal"/>
      <w:lvlText w:val=""/>
      <w:lvlJc w:val="left"/>
    </w:lvl>
    <w:lvl w:ilvl="5" w:tplc="4F0CE716">
      <w:numFmt w:val="decimal"/>
      <w:lvlText w:val=""/>
      <w:lvlJc w:val="left"/>
    </w:lvl>
    <w:lvl w:ilvl="6" w:tplc="CC6CC9EA">
      <w:numFmt w:val="decimal"/>
      <w:lvlText w:val=""/>
      <w:lvlJc w:val="left"/>
    </w:lvl>
    <w:lvl w:ilvl="7" w:tplc="99A83B04">
      <w:numFmt w:val="decimal"/>
      <w:lvlText w:val=""/>
      <w:lvlJc w:val="left"/>
    </w:lvl>
    <w:lvl w:ilvl="8" w:tplc="8B8E4090">
      <w:numFmt w:val="decimal"/>
      <w:lvlText w:val=""/>
      <w:lvlJc w:val="left"/>
    </w:lvl>
  </w:abstractNum>
  <w:abstractNum w:abstractNumId="1" w15:restartNumberingAfterBreak="0">
    <w:nsid w:val="39466430"/>
    <w:multiLevelType w:val="hybridMultilevel"/>
    <w:tmpl w:val="3E50CC2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290A71"/>
    <w:multiLevelType w:val="hybridMultilevel"/>
    <w:tmpl w:val="B6C2ADF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200813">
    <w:abstractNumId w:val="0"/>
  </w:num>
  <w:num w:numId="2" w16cid:durableId="334234033">
    <w:abstractNumId w:val="1"/>
  </w:num>
  <w:num w:numId="3" w16cid:durableId="2396064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0E75"/>
    <w:rsid w:val="000C545B"/>
    <w:rsid w:val="000F7FC1"/>
    <w:rsid w:val="00155B99"/>
    <w:rsid w:val="001702CC"/>
    <w:rsid w:val="001A60A9"/>
    <w:rsid w:val="00280171"/>
    <w:rsid w:val="002B2973"/>
    <w:rsid w:val="005F5E05"/>
    <w:rsid w:val="00647C52"/>
    <w:rsid w:val="0066774B"/>
    <w:rsid w:val="00677B48"/>
    <w:rsid w:val="00721ABA"/>
    <w:rsid w:val="0089403F"/>
    <w:rsid w:val="00A6783E"/>
    <w:rsid w:val="00B032EC"/>
    <w:rsid w:val="00B778E1"/>
    <w:rsid w:val="00C0334A"/>
    <w:rsid w:val="00C052A8"/>
    <w:rsid w:val="00C351E2"/>
    <w:rsid w:val="00D00E75"/>
    <w:rsid w:val="00D33DB1"/>
    <w:rsid w:val="00E5640B"/>
    <w:rsid w:val="00FD6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0A3A5"/>
  <w15:docId w15:val="{3713F69D-995F-4172-AA3A-210EF63EF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sz w:val="24"/>
        <w:szCs w:val="24"/>
        <w:lang w:val="pt-BR" w:eastAsia="pt-BR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pPr>
      <w:ind w:left="1134" w:hanging="283"/>
      <w:contextualSpacing/>
    </w:pPr>
  </w:style>
  <w:style w:type="paragraph" w:styleId="Textodenotadefim">
    <w:name w:val="endnote text"/>
    <w:basedOn w:val="Normal"/>
    <w:pPr>
      <w:spacing w:line="240" w:lineRule="auto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pPr>
      <w:spacing w:line="240" w:lineRule="auto"/>
    </w:pPr>
  </w:style>
  <w:style w:type="character" w:styleId="Refdenotadefim">
    <w:name w:val="endnote reference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2B297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B2973"/>
  </w:style>
  <w:style w:type="character" w:customStyle="1" w:styleId="RodapChar">
    <w:name w:val="Rodapé Char"/>
    <w:basedOn w:val="Fontepargpadro"/>
    <w:link w:val="Rodap"/>
    <w:uiPriority w:val="99"/>
    <w:rsid w:val="002B2973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9403F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9403F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89403F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C0334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033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evistalogosunicesumar@g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648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Antonio Alves</cp:lastModifiedBy>
  <cp:revision>8</cp:revision>
  <dcterms:created xsi:type="dcterms:W3CDTF">2026-08-03T17:37:00Z</dcterms:created>
  <dcterms:modified xsi:type="dcterms:W3CDTF">2026-08-25T10:42:00Z</dcterms:modified>
</cp:coreProperties>
</file>